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B09D7" w:rsidP="00CB09D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B09D7" w:rsidRDefault="00CB09D7" w:rsidP="00CB09D7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CB09D7" w:rsidRDefault="00CB09D7" w:rsidP="00CB09D7">
      <w:pPr>
        <w:jc w:val="center"/>
        <w:rPr>
          <w:sz w:val="28"/>
          <w:szCs w:val="28"/>
        </w:rPr>
      </w:pPr>
      <w:r>
        <w:rPr>
          <w:sz w:val="28"/>
          <w:szCs w:val="28"/>
        </w:rPr>
        <w:t>Французский язык.</w:t>
      </w:r>
    </w:p>
    <w:p w:rsidR="00CB09D7" w:rsidRDefault="00CB09D7" w:rsidP="00CB09D7">
      <w:pPr>
        <w:jc w:val="center"/>
        <w:rPr>
          <w:sz w:val="28"/>
          <w:szCs w:val="28"/>
        </w:rPr>
      </w:pPr>
    </w:p>
    <w:p w:rsidR="00CB09D7" w:rsidRDefault="00CB09D7" w:rsidP="00CB09D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635"/>
        <w:gridCol w:w="6840"/>
      </w:tblGrid>
      <w:tr w:rsidR="00F97FE0" w:rsidTr="00F97FE0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 </w:t>
                  </w: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59 </w:t>
                  </w: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Лингво-стилистический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анализ языковых единиц на уровне текста и предложения (синхрония и диахрония)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тр. / Н. М. Васильева [и др.].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1996. - ISBN 5-7017-0129-8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 экз. - 10-00.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FE0" w:rsidRDefault="00F97F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97FE0" w:rsidTr="00F97FE0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 </w:t>
                  </w: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Русско-французский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23 000 сл. / сост.: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Потоцкая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Потоцкая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Изд-во "Сов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нцикл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.", 1965. - 688 с. - 30-00.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FE0" w:rsidRDefault="00F97F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97FE0" w:rsidTr="00F97FE0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81.471.1-922 </w:t>
                  </w: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Береговская Э.М.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Синяя птица. 5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р. яз.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Э. М. Береговская,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Туссен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И. Олейников. - 9-е изд.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Просвещение, 2004. - 320 с. : ил. - Дорогие ребята!; Слов. - ISBN 5-09-013755-2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FE0" w:rsidRDefault="00F97F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97FE0" w:rsidTr="00F97FE0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Попова,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Французский язык. 1 курс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Manuel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francais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И. Н. Попова, Ж. А. Казакова. - 21-е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Нестор Академик, 2008. - 576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Алфавит; Знаки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фонет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транскр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Фонет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строй фр. яз. - ISBN 978-5-903262-26-7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FE0" w:rsidRDefault="00F97F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97FE0" w:rsidTr="00F97FE0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FE0" w:rsidRDefault="00F97F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Попова,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Французский язык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1 курса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И. Н. Попова, Ж. А. Казакова, Г. М. Ковальчук. - 11-е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1998. - 567 с.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5-06-003579-4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97F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FE0" w:rsidRDefault="00F97F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FE0" w:rsidRDefault="00F97F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97FE0" w:rsidRDefault="00F97F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B09D7" w:rsidRPr="00CB09D7" w:rsidRDefault="00CB09D7" w:rsidP="00CB09D7">
      <w:pPr>
        <w:jc w:val="center"/>
        <w:rPr>
          <w:sz w:val="28"/>
          <w:szCs w:val="28"/>
        </w:rPr>
      </w:pPr>
    </w:p>
    <w:sectPr w:rsidR="00CB09D7" w:rsidRPr="00CB09D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9D7"/>
    <w:rsid w:val="005D7437"/>
    <w:rsid w:val="008869B4"/>
    <w:rsid w:val="00CB09D7"/>
    <w:rsid w:val="00DE5FD3"/>
    <w:rsid w:val="00E048A1"/>
    <w:rsid w:val="00F9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2012-04-03T07:34:00Z</dcterms:created>
  <dcterms:modified xsi:type="dcterms:W3CDTF">2012-04-16T10:23:00Z</dcterms:modified>
</cp:coreProperties>
</file>